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nr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straffesanksjonert,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AEB7D" w14:textId="77777777" w:rsidR="00816920" w:rsidRDefault="00816920">
      <w:r>
        <w:separator/>
      </w:r>
    </w:p>
  </w:endnote>
  <w:endnote w:type="continuationSeparator" w:id="0">
    <w:p w14:paraId="7CF6ADB2" w14:textId="77777777" w:rsidR="00816920" w:rsidRDefault="00816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>Mal saksnr</w:t>
          </w:r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5602AE" w:rsidRDefault="00E33381" w:rsidP="00FA2F17">
          <w:pPr>
            <w:pStyle w:val="Bunntekst"/>
            <w:rPr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dokumenteier: </w:t>
          </w:r>
          <w:r w:rsidR="00561BC6" w:rsidRPr="005602AE">
            <w:rPr>
              <w:sz w:val="14"/>
              <w:szCs w:val="14"/>
            </w:rPr>
            <w:t>F</w:t>
          </w:r>
          <w:r w:rsidR="009A64D2" w:rsidRPr="005602AE">
            <w:rPr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utgiver og forfatter: </w:t>
          </w:r>
          <w:r w:rsidR="005B7462" w:rsidRPr="005602AE">
            <w:rPr>
              <w:sz w:val="14"/>
              <w:szCs w:val="14"/>
            </w:rPr>
            <w:t>F</w:t>
          </w:r>
          <w:r w:rsidR="006960C9" w:rsidRPr="005602AE">
            <w:rPr>
              <w:sz w:val="14"/>
              <w:szCs w:val="14"/>
            </w:rPr>
            <w:t>J</w:t>
          </w:r>
          <w:r w:rsidR="00E33381" w:rsidRPr="005602AE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2A36A" w14:textId="77777777" w:rsidR="00816920" w:rsidRDefault="00816920">
      <w:r>
        <w:separator/>
      </w:r>
    </w:p>
  </w:footnote>
  <w:footnote w:type="continuationSeparator" w:id="0">
    <w:p w14:paraId="5BBFD490" w14:textId="77777777" w:rsidR="00816920" w:rsidRDefault="00816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2975D6">
    <w:pPr>
      <w:framePr w:w="3419" w:wrap="around" w:vAnchor="text" w:hAnchor="page" w:x="6950" w:y="-81"/>
      <w:jc w:val="right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0" w14:textId="01074896" w:rsidR="00E33381" w:rsidRPr="00D11A42" w:rsidRDefault="00D10B09" w:rsidP="002975D6">
    <w:pPr>
      <w:framePr w:w="3419" w:wrap="around" w:vAnchor="text" w:hAnchor="page" w:x="6950" w:y="-81"/>
      <w:ind w:left="-709"/>
      <w:jc w:val="right"/>
      <w:rPr>
        <w:b/>
        <w:sz w:val="13"/>
        <w:szCs w:val="13"/>
      </w:rPr>
    </w:pPr>
    <w:r w:rsidRPr="00D11A42">
      <w:rPr>
        <w:b/>
        <w:sz w:val="13"/>
        <w:szCs w:val="13"/>
      </w:rPr>
      <w:t>1105601 UiO Livsvitenskap brukerutstyr</w:t>
    </w:r>
  </w:p>
  <w:p w14:paraId="37BF5CB5" w14:textId="77777777" w:rsidR="00016F6B" w:rsidRDefault="00016F6B" w:rsidP="002975D6">
    <w:pPr>
      <w:pStyle w:val="Topptekst"/>
      <w:framePr w:w="3419" w:wrap="around" w:vAnchor="text" w:hAnchor="page" w:x="6950" w:y="-81"/>
      <w:jc w:val="right"/>
      <w:rPr>
        <w:b/>
        <w:sz w:val="13"/>
        <w:szCs w:val="13"/>
        <w:lang w:val="en-US"/>
      </w:rPr>
    </w:pPr>
    <w:r w:rsidRPr="00E20ABA">
      <w:rPr>
        <w:b/>
        <w:sz w:val="13"/>
        <w:szCs w:val="13"/>
        <w:lang w:val="en-US"/>
      </w:rPr>
      <w:t>K946.01.01 Pharmaceutical tablet production equipment</w:t>
    </w:r>
  </w:p>
  <w:p w14:paraId="2BFB9E33" w14:textId="70A9A8D8" w:rsidR="00E33381" w:rsidRPr="00016F6B" w:rsidRDefault="00016F6B" w:rsidP="002975D6">
    <w:pPr>
      <w:pStyle w:val="Topptekst"/>
      <w:framePr w:w="3419" w:wrap="around" w:vAnchor="text" w:hAnchor="page" w:x="6950" w:y="-81"/>
      <w:jc w:val="right"/>
      <w:rPr>
        <w:rStyle w:val="Sidetall"/>
        <w:lang w:val="en-US"/>
      </w:rPr>
    </w:pPr>
    <w:proofErr w:type="spellStart"/>
    <w:r w:rsidRPr="00E20ABA">
      <w:rPr>
        <w:b/>
        <w:sz w:val="13"/>
        <w:szCs w:val="13"/>
        <w:lang w:val="en-US"/>
      </w:rPr>
      <w:t>Saksnummer</w:t>
    </w:r>
    <w:proofErr w:type="spellEnd"/>
    <w:r w:rsidRPr="00E20ABA">
      <w:rPr>
        <w:b/>
        <w:sz w:val="13"/>
        <w:szCs w:val="13"/>
        <w:lang w:val="en-US"/>
      </w:rPr>
      <w:t>: 20</w:t>
    </w:r>
    <w:r>
      <w:rPr>
        <w:b/>
        <w:sz w:val="13"/>
        <w:szCs w:val="13"/>
        <w:lang w:val="en-US"/>
      </w:rPr>
      <w:t>26/3126</w:t>
    </w:r>
  </w:p>
  <w:p w14:paraId="2BFB9E34" w14:textId="77777777" w:rsidR="00E33381" w:rsidRPr="00016F6B" w:rsidRDefault="00E33381">
    <w:pPr>
      <w:pStyle w:val="Topptekst"/>
      <w:ind w:right="360"/>
      <w:rPr>
        <w:sz w:val="28"/>
        <w:lang w:val="en-US"/>
      </w:rPr>
    </w:pPr>
  </w:p>
  <w:p w14:paraId="2BFB9E35" w14:textId="77777777" w:rsidR="00E33381" w:rsidRPr="00016F6B" w:rsidRDefault="00E33381">
    <w:pPr>
      <w:pStyle w:val="Topptekst"/>
      <w:ind w:right="360"/>
      <w:rPr>
        <w:sz w:val="28"/>
        <w:lang w:val="en-US"/>
      </w:rPr>
    </w:pPr>
  </w:p>
  <w:p w14:paraId="2BFB9E36" w14:textId="77777777" w:rsidR="00E33381" w:rsidRPr="00016F6B" w:rsidRDefault="00E33381">
    <w:pPr>
      <w:pStyle w:val="Topptekst"/>
      <w:ind w:right="360"/>
      <w:rPr>
        <w:sz w:val="22"/>
        <w:szCs w:val="22"/>
        <w:lang w:val="en-US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16F6B">
      <w:rPr>
        <w:sz w:val="28"/>
        <w:lang w:val="en-US"/>
      </w:rPr>
      <w:tab/>
    </w:r>
    <w:r w:rsidRPr="00016F6B">
      <w:rPr>
        <w:sz w:val="28"/>
        <w:lang w:val="en-US"/>
      </w:rPr>
      <w:tab/>
    </w:r>
  </w:p>
  <w:p w14:paraId="2BFB9E37" w14:textId="77777777" w:rsidR="00E33381" w:rsidRPr="00016F6B" w:rsidRDefault="00E33381" w:rsidP="00B7439F">
    <w:pPr>
      <w:pStyle w:val="Topptekst"/>
      <w:ind w:right="-1"/>
      <w:jc w:val="right"/>
      <w:rPr>
        <w:sz w:val="28"/>
        <w:lang w:val="en-US"/>
      </w:rPr>
    </w:pPr>
    <w:r w:rsidRPr="00C85FA6">
      <w:rPr>
        <w:b/>
        <w:bCs/>
        <w:sz w:val="13"/>
        <w:szCs w:val="13"/>
      </w:rPr>
      <w:fldChar w:fldCharType="begin"/>
    </w:r>
    <w:r w:rsidRPr="00016F6B">
      <w:rPr>
        <w:b/>
        <w:bCs/>
        <w:sz w:val="13"/>
        <w:szCs w:val="13"/>
        <w:lang w:val="en-US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 w:rsidRPr="00016F6B">
      <w:rPr>
        <w:b/>
        <w:bCs/>
        <w:noProof/>
        <w:sz w:val="13"/>
        <w:szCs w:val="13"/>
        <w:lang w:val="en-US"/>
      </w:rPr>
      <w:t>2</w:t>
    </w:r>
    <w:r w:rsidRPr="00C85FA6">
      <w:rPr>
        <w:b/>
        <w:bCs/>
        <w:sz w:val="13"/>
        <w:szCs w:val="13"/>
      </w:rPr>
      <w:fldChar w:fldCharType="end"/>
    </w:r>
    <w:r w:rsidRPr="00016F6B">
      <w:rPr>
        <w:b/>
        <w:sz w:val="13"/>
        <w:szCs w:val="13"/>
        <w:lang w:val="en-US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016F6B">
      <w:rPr>
        <w:b/>
        <w:bCs/>
        <w:sz w:val="13"/>
        <w:szCs w:val="13"/>
        <w:lang w:val="en-US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 w:rsidRPr="00016F6B">
      <w:rPr>
        <w:b/>
        <w:bCs/>
        <w:noProof/>
        <w:sz w:val="13"/>
        <w:szCs w:val="13"/>
        <w:lang w:val="en-US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16F6B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22B1"/>
    <w:rsid w:val="00257EBF"/>
    <w:rsid w:val="00261AD2"/>
    <w:rsid w:val="00271314"/>
    <w:rsid w:val="00273639"/>
    <w:rsid w:val="00275E9E"/>
    <w:rsid w:val="002972D6"/>
    <w:rsid w:val="002975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2093E"/>
    <w:rsid w:val="00541E67"/>
    <w:rsid w:val="005579E2"/>
    <w:rsid w:val="005602AE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4465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16920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35D7B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0522C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10B09"/>
    <w:rsid w:val="00D11A42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06EF"/>
    <w:rsid w:val="00EF6211"/>
    <w:rsid w:val="00F0393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BDDAA8-D175-4E84-B27C-C6BAC05AB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79326D-5021-49A6-98F8-DE0FA152735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254</Words>
  <Characters>1733</Characters>
  <Application>Microsoft Office Word</Application>
  <DocSecurity>0</DocSecurity>
  <Lines>40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1969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Carlsen, Kristine Milner</cp:lastModifiedBy>
  <cp:revision>7</cp:revision>
  <cp:lastPrinted>2015-09-07T12:06:00Z</cp:lastPrinted>
  <dcterms:created xsi:type="dcterms:W3CDTF">2024-04-19T11:01:00Z</dcterms:created>
  <dcterms:modified xsi:type="dcterms:W3CDTF">2026-05-31T20:32:00Z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Archived">
    <vt:filetime>2026-06-02T13:11:10Z</vt:filetime>
  </property>
  <property fmtid="{D5CDD505-2E9C-101B-9397-08002B2CF9AE}" pid="12" name="ArchivedBy">
    <vt:lpwstr>Kristine Milner Carlsen</vt:lpwstr>
  </property>
  <property fmtid="{D5CDD505-2E9C-101B-9397-08002B2CF9AE}" pid="13" name="ArchivedTo">
    <vt:lpwstr>https://elementsweb.statsbygg.pro/Elements/rm/STATSBYGG_PROD#nav=/cases/58942/registryEntries/688207, 2026/3126 Universitetet i Oslo UIO - Livsvitenskap - K946.01.01 Pharmaceutical tablet production equipment - Kontrahering</vt:lpwstr>
  </property>
  <property fmtid="{D5CDD505-2E9C-101B-9397-08002B2CF9AE}" pid="14" name="ArchivedToRegistryEntry">
    <vt:lpwstr>https://elementsweb.statsbygg.pro/Elements/rm/STATSBYGG_PROD#nav=/cases/58942/registryEntries/688207, 2026/3126-1 Konkurransegrunnlag [X]</vt:lpwstr>
  </property>
</Properties>
</file>